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6" w:rsidRPr="00543956" w:rsidRDefault="00543956" w:rsidP="005439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39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личного приёма</w:t>
      </w:r>
    </w:p>
    <w:p w:rsidR="00543956" w:rsidRPr="00543956" w:rsidRDefault="00543956" w:rsidP="005439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54395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Порядок и время приема гражда</w:t>
      </w:r>
      <w:r w:rsidRPr="00BD308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н в ООО «Развитие ДНК»</w:t>
      </w:r>
    </w:p>
    <w:p w:rsid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956" w:rsidRP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56">
        <w:rPr>
          <w:rFonts w:ascii="Times New Roman" w:eastAsia="Times New Roman" w:hAnsi="Times New Roman" w:cs="Times New Roman"/>
          <w:sz w:val="24"/>
          <w:szCs w:val="24"/>
        </w:rPr>
        <w:t xml:space="preserve">Личный прием граждан в </w:t>
      </w:r>
      <w:r>
        <w:rPr>
          <w:rFonts w:ascii="Times New Roman" w:eastAsia="Times New Roman" w:hAnsi="Times New Roman" w:cs="Times New Roman"/>
          <w:sz w:val="24"/>
          <w:szCs w:val="24"/>
        </w:rPr>
        <w:t>ООО «Развитие ДНК»</w:t>
      </w:r>
      <w:r w:rsidRPr="00543956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Генеральным директором</w:t>
      </w:r>
      <w:r w:rsidRPr="00543956">
        <w:rPr>
          <w:rFonts w:ascii="Times New Roman" w:eastAsia="Times New Roman" w:hAnsi="Times New Roman" w:cs="Times New Roman"/>
          <w:sz w:val="24"/>
          <w:szCs w:val="24"/>
        </w:rPr>
        <w:t>, его заместителями и иными должностными лицами.</w:t>
      </w:r>
    </w:p>
    <w:p w:rsidR="00543956" w:rsidRP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56">
        <w:rPr>
          <w:rFonts w:ascii="Times New Roman" w:eastAsia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543956" w:rsidRP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56">
        <w:rPr>
          <w:rFonts w:ascii="Times New Roman" w:eastAsia="Times New Roman" w:hAnsi="Times New Roman" w:cs="Times New Roman"/>
          <w:sz w:val="24"/>
          <w:szCs w:val="24"/>
        </w:rPr>
        <w:t>В случае если изложенные в обращении на личном приеме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43956" w:rsidRP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56">
        <w:rPr>
          <w:rFonts w:ascii="Times New Roman" w:eastAsia="Times New Roman" w:hAnsi="Times New Roman" w:cs="Times New Roman"/>
          <w:sz w:val="24"/>
          <w:szCs w:val="24"/>
        </w:rPr>
        <w:t xml:space="preserve">Если в обращении содержатся вопросы, решение которых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>ООО «Развитие ДНК»</w:t>
      </w:r>
      <w:r w:rsidRPr="00543956">
        <w:rPr>
          <w:rFonts w:ascii="Times New Roman" w:eastAsia="Times New Roman" w:hAnsi="Times New Roman" w:cs="Times New Roman"/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543956" w:rsidRP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56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3956" w:rsidRP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56">
        <w:rPr>
          <w:rFonts w:ascii="Times New Roman" w:eastAsia="Times New Roman" w:hAnsi="Times New Roman" w:cs="Times New Roman"/>
          <w:sz w:val="24"/>
          <w:szCs w:val="24"/>
        </w:rPr>
        <w:t>Время личного приема, как правило, не превышает 20 минут.</w:t>
      </w:r>
    </w:p>
    <w:p w:rsidR="00543956" w:rsidRP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Личный прием граждан производится в </w:t>
      </w:r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структурных подразделениях ООО «Развитие ДНК», расположенные</w:t>
      </w:r>
      <w:r w:rsidRPr="005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адресу: г. </w:t>
      </w:r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Ставрополь, ул. Ломоносова 5А (Центр новых медицинских технологий)</w:t>
      </w:r>
      <w:proofErr w:type="gramStart"/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Ставрополь, ул. 45 Параллель 3Б (45 Поликлиника)</w:t>
      </w:r>
    </w:p>
    <w:p w:rsidR="00543956" w:rsidRPr="00543956" w:rsidRDefault="00543956" w:rsidP="0054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Запись на личный прием производится по телефону </w:t>
      </w:r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4395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>8652</w:t>
      </w:r>
      <w:r w:rsidRPr="005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>333-005  каждый</w:t>
      </w:r>
      <w:r w:rsidRPr="005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</w:t>
      </w:r>
      <w:r w:rsidRPr="005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10 </w:t>
      </w:r>
      <w:r w:rsidR="00905B65">
        <w:rPr>
          <w:rFonts w:ascii="Times New Roman" w:eastAsia="Times New Roman" w:hAnsi="Times New Roman" w:cs="Times New Roman"/>
          <w:b/>
          <w:bCs/>
          <w:sz w:val="24"/>
          <w:szCs w:val="24"/>
        </w:rPr>
        <w:t>до 18</w:t>
      </w:r>
      <w:r w:rsidRPr="0054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tbl>
      <w:tblPr>
        <w:tblW w:w="89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62"/>
        <w:gridCol w:w="1103"/>
        <w:gridCol w:w="2036"/>
      </w:tblGrid>
      <w:tr w:rsidR="00543956" w:rsidRPr="00543956" w:rsidTr="00905B65">
        <w:trPr>
          <w:tblCellSpacing w:w="0" w:type="dxa"/>
        </w:trPr>
        <w:tc>
          <w:tcPr>
            <w:tcW w:w="8901" w:type="dxa"/>
            <w:gridSpan w:val="3"/>
            <w:tcBorders>
              <w:bottom w:val="single" w:sz="4" w:space="0" w:color="CCCCCC"/>
            </w:tcBorders>
            <w:hideMark/>
          </w:tcPr>
          <w:p w:rsidR="00543956" w:rsidRPr="00543956" w:rsidRDefault="00543956" w:rsidP="009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личного приема граждан должностными лицами </w:t>
            </w:r>
            <w:r w:rsidRPr="005439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5B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«Развитие ДНК»</w:t>
            </w:r>
            <w:r w:rsidRPr="0054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65" w:rsidRPr="00543956" w:rsidTr="00905B65">
        <w:trPr>
          <w:tblCellSpacing w:w="0" w:type="dxa"/>
        </w:trPr>
        <w:tc>
          <w:tcPr>
            <w:tcW w:w="0" w:type="auto"/>
            <w:hideMark/>
          </w:tcPr>
          <w:p w:rsidR="00543956" w:rsidRPr="00543956" w:rsidRDefault="00905B65" w:rsidP="0054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- Стефанидис Роман Валентинович (место приема: «45 Поликлиника» кааб.51)</w:t>
            </w:r>
          </w:p>
        </w:tc>
        <w:tc>
          <w:tcPr>
            <w:tcW w:w="0" w:type="auto"/>
            <w:hideMark/>
          </w:tcPr>
          <w:p w:rsidR="00543956" w:rsidRPr="00543956" w:rsidRDefault="00543956" w:rsidP="0054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</w:t>
            </w:r>
            <w:r w:rsidR="00905B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2036" w:type="dxa"/>
            <w:hideMark/>
          </w:tcPr>
          <w:p w:rsidR="00543956" w:rsidRPr="00543956" w:rsidRDefault="00905B65" w:rsidP="00543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</w:t>
            </w:r>
            <w:r w:rsidR="00543956" w:rsidRPr="00543956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17.00</w:t>
            </w:r>
          </w:p>
        </w:tc>
      </w:tr>
      <w:tr w:rsidR="00905B65" w:rsidRPr="00543956" w:rsidTr="00905B65">
        <w:trPr>
          <w:tblCellSpacing w:w="0" w:type="dxa"/>
        </w:trPr>
        <w:tc>
          <w:tcPr>
            <w:tcW w:w="0" w:type="auto"/>
            <w:hideMark/>
          </w:tcPr>
          <w:p w:rsidR="00543956" w:rsidRPr="00543956" w:rsidRDefault="00905B65" w:rsidP="00704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генерального директора по медицинской части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Гауриевна (место приема: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5)</w:t>
            </w:r>
          </w:p>
        </w:tc>
        <w:tc>
          <w:tcPr>
            <w:tcW w:w="0" w:type="auto"/>
            <w:hideMark/>
          </w:tcPr>
          <w:p w:rsidR="00543956" w:rsidRPr="00543956" w:rsidRDefault="00905B65" w:rsidP="00704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36" w:type="dxa"/>
            <w:hideMark/>
          </w:tcPr>
          <w:p w:rsidR="00543956" w:rsidRPr="00543956" w:rsidRDefault="00905B65" w:rsidP="00704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</w:t>
            </w:r>
            <w:r w:rsidRPr="00543956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17.00</w:t>
            </w:r>
          </w:p>
        </w:tc>
      </w:tr>
    </w:tbl>
    <w:p w:rsidR="00905B65" w:rsidRDefault="00905B65"/>
    <w:p w:rsidR="0052597A" w:rsidRDefault="0052597A"/>
    <w:sectPr w:rsidR="005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571"/>
    <w:rsid w:val="004D0571"/>
    <w:rsid w:val="0052597A"/>
    <w:rsid w:val="00543956"/>
    <w:rsid w:val="00905B65"/>
    <w:rsid w:val="00BD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43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4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ДНК-Тендр</dc:creator>
  <cp:keywords/>
  <dc:description/>
  <cp:lastModifiedBy>ДНК-Тендр</cp:lastModifiedBy>
  <cp:revision>3</cp:revision>
  <dcterms:created xsi:type="dcterms:W3CDTF">2018-05-18T10:07:00Z</dcterms:created>
  <dcterms:modified xsi:type="dcterms:W3CDTF">2018-05-18T10:48:00Z</dcterms:modified>
</cp:coreProperties>
</file>